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35CDC" w14:textId="71F4F8C9" w:rsidR="00A60413" w:rsidRDefault="00EF03B8" w:rsidP="0016217E">
      <w:pPr>
        <w:jc w:val="center"/>
        <w:rPr>
          <w:rFonts w:ascii="Eras Demi ITC" w:hAnsi="Eras Demi ITC"/>
          <w:i/>
          <w:iCs/>
          <w:sz w:val="32"/>
          <w:szCs w:val="32"/>
        </w:rPr>
      </w:pPr>
      <w:r>
        <w:rPr>
          <w:rFonts w:ascii="Eras Demi ITC" w:hAnsi="Eras Demi ITC"/>
          <w:i/>
          <w:iCs/>
          <w:sz w:val="32"/>
          <w:szCs w:val="32"/>
        </w:rPr>
        <w:t xml:space="preserve">More Light Around The </w:t>
      </w:r>
      <w:r w:rsidR="0016217E" w:rsidRPr="0016217E">
        <w:rPr>
          <w:rFonts w:ascii="Eras Demi ITC" w:hAnsi="Eras Demi ITC"/>
          <w:i/>
          <w:iCs/>
          <w:sz w:val="32"/>
          <w:szCs w:val="32"/>
        </w:rPr>
        <w:t>Corner . . .</w:t>
      </w:r>
    </w:p>
    <w:p w14:paraId="62C2ABFF" w14:textId="00466EBF" w:rsidR="0016217E" w:rsidRDefault="00760432" w:rsidP="009867B5">
      <w:pPr>
        <w:rPr>
          <w:rFonts w:cstheme="minorHAnsi"/>
          <w:b/>
          <w:bCs/>
          <w:sz w:val="24"/>
          <w:szCs w:val="24"/>
        </w:rPr>
      </w:pPr>
      <w:r w:rsidRPr="002D30C6">
        <w:rPr>
          <w:rFonts w:cstheme="minorHAnsi"/>
          <w:sz w:val="24"/>
          <w:szCs w:val="24"/>
        </w:rPr>
        <w:t>Concern</w:t>
      </w:r>
      <w:r w:rsidR="00A91A03" w:rsidRPr="002D30C6">
        <w:rPr>
          <w:rFonts w:cstheme="minorHAnsi"/>
          <w:sz w:val="24"/>
          <w:szCs w:val="24"/>
        </w:rPr>
        <w:t xml:space="preserve"> </w:t>
      </w:r>
      <w:r w:rsidR="009E5659">
        <w:rPr>
          <w:rFonts w:cstheme="minorHAnsi"/>
          <w:sz w:val="24"/>
          <w:szCs w:val="24"/>
        </w:rPr>
        <w:t>f</w:t>
      </w:r>
      <w:r w:rsidR="00A91A03" w:rsidRPr="002D30C6">
        <w:rPr>
          <w:rFonts w:cstheme="minorHAnsi"/>
          <w:sz w:val="24"/>
          <w:szCs w:val="24"/>
        </w:rPr>
        <w:t xml:space="preserve">or </w:t>
      </w:r>
      <w:r w:rsidR="009E5659">
        <w:rPr>
          <w:rFonts w:cstheme="minorHAnsi"/>
          <w:sz w:val="24"/>
          <w:szCs w:val="24"/>
        </w:rPr>
        <w:t>w</w:t>
      </w:r>
      <w:r w:rsidR="00A91A03" w:rsidRPr="002D30C6">
        <w:rPr>
          <w:rFonts w:cstheme="minorHAnsi"/>
          <w:sz w:val="24"/>
          <w:szCs w:val="24"/>
        </w:rPr>
        <w:t xml:space="preserve">hat is </w:t>
      </w:r>
      <w:r w:rsidR="009E5659">
        <w:rPr>
          <w:rFonts w:cstheme="minorHAnsi"/>
          <w:sz w:val="24"/>
          <w:szCs w:val="24"/>
        </w:rPr>
        <w:t>b</w:t>
      </w:r>
      <w:r w:rsidR="00A91A03" w:rsidRPr="002D30C6">
        <w:rPr>
          <w:rFonts w:cstheme="minorHAnsi"/>
          <w:sz w:val="24"/>
          <w:szCs w:val="24"/>
        </w:rPr>
        <w:t>ehind</w:t>
      </w:r>
      <w:r w:rsidR="007A7ED8">
        <w:rPr>
          <w:rFonts w:cstheme="minorHAnsi"/>
          <w:sz w:val="24"/>
          <w:szCs w:val="24"/>
        </w:rPr>
        <w:t>,</w:t>
      </w:r>
      <w:r w:rsidR="00A91A03" w:rsidRPr="002D30C6">
        <w:rPr>
          <w:rFonts w:cstheme="minorHAnsi"/>
          <w:sz w:val="24"/>
          <w:szCs w:val="24"/>
        </w:rPr>
        <w:t xml:space="preserve"> </w:t>
      </w:r>
      <w:r w:rsidR="009E5659">
        <w:rPr>
          <w:rFonts w:cstheme="minorHAnsi"/>
          <w:sz w:val="24"/>
          <w:szCs w:val="24"/>
        </w:rPr>
        <w:t>l</w:t>
      </w:r>
      <w:r w:rsidR="00A91A03" w:rsidRPr="002D30C6">
        <w:rPr>
          <w:rFonts w:cstheme="minorHAnsi"/>
          <w:sz w:val="24"/>
          <w:szCs w:val="24"/>
        </w:rPr>
        <w:t xml:space="preserve">ooking </w:t>
      </w:r>
      <w:r w:rsidR="005776A6">
        <w:rPr>
          <w:rFonts w:cstheme="minorHAnsi"/>
          <w:sz w:val="24"/>
          <w:szCs w:val="24"/>
        </w:rPr>
        <w:t xml:space="preserve">eagerly </w:t>
      </w:r>
      <w:r w:rsidR="00A91A03" w:rsidRPr="002D30C6">
        <w:rPr>
          <w:rFonts w:cstheme="minorHAnsi"/>
          <w:sz w:val="24"/>
          <w:szCs w:val="24"/>
        </w:rPr>
        <w:t xml:space="preserve">for </w:t>
      </w:r>
      <w:r w:rsidR="009E5659">
        <w:rPr>
          <w:rFonts w:cstheme="minorHAnsi"/>
          <w:sz w:val="24"/>
          <w:szCs w:val="24"/>
        </w:rPr>
        <w:t>w</w:t>
      </w:r>
      <w:r w:rsidR="00A91A03" w:rsidRPr="002D30C6">
        <w:rPr>
          <w:rFonts w:cstheme="minorHAnsi"/>
          <w:sz w:val="24"/>
          <w:szCs w:val="24"/>
        </w:rPr>
        <w:t xml:space="preserve">hat </w:t>
      </w:r>
      <w:r w:rsidR="009E5659">
        <w:rPr>
          <w:rFonts w:cstheme="minorHAnsi"/>
          <w:sz w:val="24"/>
          <w:szCs w:val="24"/>
        </w:rPr>
        <w:t>l</w:t>
      </w:r>
      <w:r w:rsidR="00A91A03" w:rsidRPr="002D30C6">
        <w:rPr>
          <w:rFonts w:cstheme="minorHAnsi"/>
          <w:sz w:val="24"/>
          <w:szCs w:val="24"/>
        </w:rPr>
        <w:t xml:space="preserve">ies </w:t>
      </w:r>
      <w:r w:rsidR="009E5659">
        <w:rPr>
          <w:rFonts w:cstheme="minorHAnsi"/>
          <w:sz w:val="24"/>
          <w:szCs w:val="24"/>
        </w:rPr>
        <w:t>a</w:t>
      </w:r>
      <w:r w:rsidR="00A91A03" w:rsidRPr="002D30C6">
        <w:rPr>
          <w:rFonts w:cstheme="minorHAnsi"/>
          <w:sz w:val="24"/>
          <w:szCs w:val="24"/>
        </w:rPr>
        <w:t xml:space="preserve">head. </w:t>
      </w:r>
      <w:r w:rsidR="00A91A03">
        <w:rPr>
          <w:rFonts w:cstheme="minorHAnsi"/>
          <w:b/>
          <w:bCs/>
          <w:sz w:val="24"/>
          <w:szCs w:val="24"/>
        </w:rPr>
        <w:t>. .</w:t>
      </w:r>
    </w:p>
    <w:p w14:paraId="1B2BFF8B" w14:textId="26525473" w:rsidR="00670382" w:rsidRPr="00D81118" w:rsidRDefault="00D81118" w:rsidP="009867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 past three years I have been observing, reading, and listening to some organizational </w:t>
      </w:r>
      <w:r w:rsidR="00CF5B12">
        <w:rPr>
          <w:rFonts w:cstheme="minorHAnsi"/>
          <w:sz w:val="24"/>
          <w:szCs w:val="24"/>
        </w:rPr>
        <w:t>issues</w:t>
      </w:r>
      <w:r>
        <w:rPr>
          <w:rFonts w:cstheme="minorHAnsi"/>
          <w:sz w:val="24"/>
          <w:szCs w:val="24"/>
        </w:rPr>
        <w:t xml:space="preserve"> in our international dance community.  </w:t>
      </w:r>
      <w:r w:rsidR="00797C49">
        <w:rPr>
          <w:rFonts w:cstheme="minorHAnsi"/>
          <w:sz w:val="24"/>
          <w:szCs w:val="24"/>
        </w:rPr>
        <w:t xml:space="preserve">It has been </w:t>
      </w:r>
      <w:r w:rsidR="00A02AE6">
        <w:rPr>
          <w:rFonts w:cstheme="minorHAnsi"/>
          <w:sz w:val="24"/>
          <w:szCs w:val="24"/>
        </w:rPr>
        <w:t>a repeat of</w:t>
      </w:r>
      <w:r w:rsidR="00797C49">
        <w:rPr>
          <w:rFonts w:cstheme="minorHAnsi"/>
          <w:sz w:val="24"/>
          <w:szCs w:val="24"/>
        </w:rPr>
        <w:t xml:space="preserve"> things I have heard or seen in 21+ years of Pro-Am </w:t>
      </w:r>
      <w:r w:rsidR="0038762A">
        <w:rPr>
          <w:rFonts w:cstheme="minorHAnsi"/>
          <w:sz w:val="24"/>
          <w:szCs w:val="24"/>
        </w:rPr>
        <w:t>dance lessons, showcases and competitions</w:t>
      </w:r>
      <w:r w:rsidR="00D961E9">
        <w:rPr>
          <w:rFonts w:cstheme="minorHAnsi"/>
          <w:sz w:val="24"/>
          <w:szCs w:val="24"/>
        </w:rPr>
        <w:t xml:space="preserve"> in local, regional, national</w:t>
      </w:r>
      <w:r w:rsidR="00131018">
        <w:rPr>
          <w:rFonts w:cstheme="minorHAnsi"/>
          <w:sz w:val="24"/>
          <w:szCs w:val="24"/>
        </w:rPr>
        <w:t>,</w:t>
      </w:r>
      <w:r w:rsidR="00D961E9">
        <w:rPr>
          <w:rFonts w:cstheme="minorHAnsi"/>
          <w:sz w:val="24"/>
          <w:szCs w:val="24"/>
        </w:rPr>
        <w:t xml:space="preserve"> and international arenas.  </w:t>
      </w:r>
      <w:r w:rsidR="009944DB">
        <w:rPr>
          <w:rFonts w:cstheme="minorHAnsi"/>
          <w:sz w:val="24"/>
          <w:szCs w:val="24"/>
        </w:rPr>
        <w:t>Below</w:t>
      </w:r>
      <w:r w:rsidR="00D961E9">
        <w:rPr>
          <w:rFonts w:cstheme="minorHAnsi"/>
          <w:sz w:val="24"/>
          <w:szCs w:val="24"/>
        </w:rPr>
        <w:t xml:space="preserve"> are </w:t>
      </w:r>
      <w:r w:rsidR="009944DB">
        <w:rPr>
          <w:rFonts w:cstheme="minorHAnsi"/>
          <w:sz w:val="24"/>
          <w:szCs w:val="24"/>
        </w:rPr>
        <w:t>points of clarity that surfaced today.</w:t>
      </w:r>
      <w:r w:rsidR="0038762A">
        <w:rPr>
          <w:rFonts w:cstheme="minorHAnsi"/>
          <w:sz w:val="24"/>
          <w:szCs w:val="24"/>
        </w:rPr>
        <w:t xml:space="preserve"> </w:t>
      </w:r>
    </w:p>
    <w:p w14:paraId="6182E1CE" w14:textId="1A3F9133" w:rsidR="001F1C81" w:rsidRDefault="001F1C81">
      <w:r>
        <w:t>On deck captain call</w:t>
      </w:r>
      <w:r w:rsidR="00FA6881">
        <w:t xml:space="preserve">ing </w:t>
      </w:r>
      <w:r>
        <w:t>dancers to the floor; we resort to calling each other names.</w:t>
      </w:r>
    </w:p>
    <w:p w14:paraId="4E523A84" w14:textId="77777777" w:rsidR="001F1C81" w:rsidRDefault="001F1C81">
      <w:r>
        <w:t>When you have a crevice, know it will eventually become a canyon.</w:t>
      </w:r>
    </w:p>
    <w:p w14:paraId="7D9B457F" w14:textId="5C199C2F" w:rsidR="001F1C81" w:rsidRDefault="001F1C81">
      <w:r>
        <w:t>I can exert my</w:t>
      </w:r>
      <w:r w:rsidR="00EA12F9">
        <w:t xml:space="preserve"> </w:t>
      </w:r>
      <w:r w:rsidR="00926A7C">
        <w:t xml:space="preserve">thoughts and </w:t>
      </w:r>
      <w:r w:rsidR="00EA12F9">
        <w:t>words</w:t>
      </w:r>
      <w:r>
        <w:t xml:space="preserve"> to compliment or criticize.</w:t>
      </w:r>
    </w:p>
    <w:p w14:paraId="784A8B19" w14:textId="75257151" w:rsidR="001F1C81" w:rsidRDefault="001F1C81">
      <w:r>
        <w:t xml:space="preserve">A tiny crack in the foundation of a building </w:t>
      </w:r>
      <w:r w:rsidR="000C75F0">
        <w:t>in time</w:t>
      </w:r>
      <w:r>
        <w:t xml:space="preserve"> brings catastrophic destruction.</w:t>
      </w:r>
    </w:p>
    <w:p w14:paraId="38792FBB" w14:textId="4D369A58" w:rsidR="00044B4C" w:rsidRDefault="00EE2E37">
      <w:r>
        <w:t xml:space="preserve">I put on dance clothes for elegance and glitz; I put on </w:t>
      </w:r>
      <w:r w:rsidR="006B4ACC">
        <w:t>honor</w:t>
      </w:r>
      <w:r w:rsidR="00364B3C">
        <w:t xml:space="preserve"> </w:t>
      </w:r>
      <w:r w:rsidR="009A161C">
        <w:t xml:space="preserve">for connection and </w:t>
      </w:r>
      <w:r w:rsidR="00054848">
        <w:t>interaction</w:t>
      </w:r>
      <w:r w:rsidR="009A161C">
        <w:t>.</w:t>
      </w:r>
    </w:p>
    <w:p w14:paraId="75A550C7" w14:textId="18CCCBCD" w:rsidR="001F1C81" w:rsidRDefault="001F1C81">
      <w:r>
        <w:t>With our words we reduce a</w:t>
      </w:r>
      <w:r w:rsidR="00EA12F9">
        <w:t xml:space="preserve"> creative</w:t>
      </w:r>
      <w:r>
        <w:t xml:space="preserve"> community to a</w:t>
      </w:r>
      <w:r w:rsidR="00EA12F9">
        <w:t xml:space="preserve"> closet of contempt.</w:t>
      </w:r>
    </w:p>
    <w:p w14:paraId="03B32E19" w14:textId="4182A529" w:rsidR="00EA12F9" w:rsidRDefault="00EA12F9">
      <w:r>
        <w:t xml:space="preserve">I can clamor for money, </w:t>
      </w:r>
      <w:r w:rsidR="00071C61">
        <w:t>territory,</w:t>
      </w:r>
      <w:r>
        <w:t xml:space="preserve"> and prestige</w:t>
      </w:r>
      <w:r w:rsidR="00EF2482">
        <w:t>,</w:t>
      </w:r>
      <w:r>
        <w:t xml:space="preserve"> or </w:t>
      </w:r>
      <w:r w:rsidR="00AD2C12">
        <w:t xml:space="preserve">I can </w:t>
      </w:r>
      <w:r w:rsidR="00027890">
        <w:t>provide</w:t>
      </w:r>
      <w:r w:rsidR="001D5973">
        <w:t xml:space="preserve"> opportunit</w:t>
      </w:r>
      <w:r w:rsidR="0061187B">
        <w:t>ies</w:t>
      </w:r>
      <w:r w:rsidR="001D5973">
        <w:t xml:space="preserve"> to</w:t>
      </w:r>
      <w:r w:rsidR="00AD2C12">
        <w:t xml:space="preserve"> </w:t>
      </w:r>
      <w:r w:rsidR="00474638">
        <w:t>contribut</w:t>
      </w:r>
      <w:r w:rsidR="001D5973">
        <w:t>e</w:t>
      </w:r>
      <w:r w:rsidR="00AD2C12">
        <w:t>.</w:t>
      </w:r>
    </w:p>
    <w:p w14:paraId="7E1484F4" w14:textId="3555EC4D" w:rsidR="00AD2C12" w:rsidRDefault="00FE47D3">
      <w:r>
        <w:t>Conflict</w:t>
      </w:r>
      <w:r w:rsidR="00AD2C12">
        <w:t xml:space="preserve"> is easy; to have courage to resolve is a challenge.</w:t>
      </w:r>
    </w:p>
    <w:p w14:paraId="329679A7" w14:textId="6F4EBC98" w:rsidR="00AD2C12" w:rsidRDefault="00754FE7">
      <w:r>
        <w:t>A cliff has jagged edg</w:t>
      </w:r>
      <w:r w:rsidR="00207EB1">
        <w:t>es creating imbalance</w:t>
      </w:r>
      <w:r w:rsidR="00C91A03">
        <w:t>, a dangerous overhang to those close by it.</w:t>
      </w:r>
    </w:p>
    <w:p w14:paraId="3AA60F13" w14:textId="6EA9CBA8" w:rsidR="004137AC" w:rsidRDefault="004137AC">
      <w:r>
        <w:t>A bad attitude is catching</w:t>
      </w:r>
      <w:r w:rsidR="000C0387">
        <w:t xml:space="preserve"> (ensnaring those who have it and</w:t>
      </w:r>
      <w:r w:rsidR="00474638">
        <w:t xml:space="preserve"> </w:t>
      </w:r>
      <w:r w:rsidR="009C5946">
        <w:t>display it</w:t>
      </w:r>
      <w:r w:rsidR="000C0387">
        <w:t>)</w:t>
      </w:r>
      <w:r>
        <w:t xml:space="preserve">; healthy communication is </w:t>
      </w:r>
      <w:r w:rsidR="00725243">
        <w:t>absolutely contagious!</w:t>
      </w:r>
      <w:r w:rsidR="000C0387">
        <w:t xml:space="preserve"> (easily shared affecting all those within reach!)</w:t>
      </w:r>
    </w:p>
    <w:p w14:paraId="02F6EF3C" w14:textId="5644865F" w:rsidR="00EA18F0" w:rsidRDefault="00EA18F0"/>
    <w:p w14:paraId="1DE3BF7C" w14:textId="50D860D4" w:rsidR="00EA18F0" w:rsidRDefault="00441935" w:rsidP="00333A20">
      <w:pPr>
        <w:spacing w:after="0"/>
      </w:pPr>
      <w:r>
        <w:t xml:space="preserve">With internal (organizational issues) </w:t>
      </w:r>
      <w:r w:rsidR="00F01819">
        <w:t xml:space="preserve">shadowing </w:t>
      </w:r>
      <w:r>
        <w:t>and external circumstances (covid-19)</w:t>
      </w:r>
      <w:r w:rsidR="00F01819">
        <w:t xml:space="preserve"> threatening</w:t>
      </w:r>
      <w:r>
        <w:t xml:space="preserve"> I am excited to see the creative resourcefulness of local studios</w:t>
      </w:r>
      <w:r w:rsidR="00D8798A">
        <w:t xml:space="preserve"> in multiple countries and networks  who</w:t>
      </w:r>
      <w:r w:rsidR="00E3048F">
        <w:t xml:space="preserve"> </w:t>
      </w:r>
      <w:r w:rsidR="005C7BAE">
        <w:t>stepped up to</w:t>
      </w:r>
      <w:r w:rsidR="00E3048F">
        <w:t xml:space="preserve"> meet the challenge.  With concern for students of all ages and for personal</w:t>
      </w:r>
      <w:r w:rsidR="00F46F6C">
        <w:t xml:space="preserve"> income</w:t>
      </w:r>
      <w:r w:rsidR="00E3048F">
        <w:t xml:space="preserve"> and professional</w:t>
      </w:r>
      <w:r w:rsidR="00F46F6C">
        <w:t xml:space="preserve"> stability many</w:t>
      </w:r>
      <w:r w:rsidR="00D56111">
        <w:t xml:space="preserve"> have</w:t>
      </w:r>
      <w:r w:rsidR="00F46F6C">
        <w:t xml:space="preserve"> managed </w:t>
      </w:r>
      <w:r w:rsidR="008544FE">
        <w:t xml:space="preserve">to create on-line classes and lessons.  There were </w:t>
      </w:r>
      <w:r w:rsidR="00FD19CD">
        <w:t>messages going forth with words of encouragemen</w:t>
      </w:r>
      <w:r w:rsidR="00995936">
        <w:t>t through various media outlets.</w:t>
      </w:r>
      <w:r w:rsidR="00333A20">
        <w:t xml:space="preserve">  </w:t>
      </w:r>
      <w:r w:rsidR="00724930">
        <w:t xml:space="preserve">We had hoped to fast forward and reset, but it seems we may have to </w:t>
      </w:r>
      <w:r w:rsidR="00B72753">
        <w:t xml:space="preserve">research and combine our efforts to establish a “new normal” for the cultural, educational and creative love of our lives in dance.  I have asked several professionals in differing parts of the world </w:t>
      </w:r>
      <w:r w:rsidR="00EF0242">
        <w:t>of</w:t>
      </w:r>
      <w:r w:rsidR="00B72753">
        <w:t xml:space="preserve"> various capacities to </w:t>
      </w:r>
      <w:r w:rsidR="00EE5890">
        <w:t xml:space="preserve">share their thoughts and ideas with us.  We will touch Australia, London, </w:t>
      </w:r>
      <w:r w:rsidR="00280571">
        <w:t>Ukraine, Canada, and Lithuania.</w:t>
      </w:r>
      <w:r w:rsidR="00E3048F">
        <w:t xml:space="preserve"> </w:t>
      </w:r>
      <w:r w:rsidR="00A23110">
        <w:t xml:space="preserve">These are professionals who </w:t>
      </w:r>
      <w:r w:rsidR="00CC73FF">
        <w:t xml:space="preserve">have traveled and personally interfaced with the global dance community for many years.  </w:t>
      </w:r>
      <w:r w:rsidR="009D7DEF">
        <w:t>I have attach</w:t>
      </w:r>
      <w:r w:rsidR="003B3B9F">
        <w:t>ed some</w:t>
      </w:r>
      <w:r w:rsidR="00284133">
        <w:t xml:space="preserve"> tools that Arunas and I have found effective in 7 ½ years</w:t>
      </w:r>
      <w:r w:rsidR="009D438A">
        <w:t xml:space="preserve"> of our Pro-Am partnership.  Please scan </w:t>
      </w:r>
      <w:r w:rsidR="00626EB7">
        <w:t>additional</w:t>
      </w:r>
      <w:r w:rsidR="009D438A">
        <w:t xml:space="preserve"> articles provided by </w:t>
      </w:r>
      <w:r w:rsidR="00B468E2">
        <w:t>Denis Parfyonov &amp; Tania Sopit (Parfyonov), Jason Beaman</w:t>
      </w:r>
      <w:r w:rsidR="0009674A">
        <w:t>, and Giles Hatch (Chrisanne-Clover).</w:t>
      </w:r>
      <w:r w:rsidR="00156FAE">
        <w:t xml:space="preserve"> Choose what best fits your situation or perhaps a combination</w:t>
      </w:r>
      <w:r w:rsidR="00B10860">
        <w:t xml:space="preserve"> of several ideas will serve your interest to customize </w:t>
      </w:r>
      <w:r w:rsidR="006D0018">
        <w:t>and</w:t>
      </w:r>
      <w:r w:rsidR="00B96460">
        <w:t xml:space="preserve"> meet</w:t>
      </w:r>
      <w:r w:rsidR="00B10860">
        <w:t xml:space="preserve"> your needs.</w:t>
      </w:r>
      <w:r w:rsidR="00E05B2B">
        <w:t xml:space="preserve"> </w:t>
      </w:r>
    </w:p>
    <w:p w14:paraId="11C8934B" w14:textId="56C75709" w:rsidR="00270268" w:rsidRPr="00DC63F4" w:rsidRDefault="00270268">
      <w:pPr>
        <w:rPr>
          <w:rFonts w:ascii="Cavolini" w:hAnsi="Cavolini" w:cs="Cavolini"/>
          <w:b/>
          <w:bCs/>
          <w:i/>
          <w:iCs/>
        </w:rPr>
      </w:pPr>
    </w:p>
    <w:p w14:paraId="7EAF7240" w14:textId="429D50DD" w:rsidR="001F1C81" w:rsidRPr="00DC63F4" w:rsidRDefault="00270268" w:rsidP="00921C8E">
      <w:pPr>
        <w:spacing w:after="0"/>
        <w:rPr>
          <w:rFonts w:ascii="Cavolini" w:hAnsi="Cavolini" w:cs="Cavolini"/>
          <w:b/>
          <w:bCs/>
          <w:i/>
          <w:iCs/>
          <w:sz w:val="20"/>
          <w:szCs w:val="20"/>
        </w:rPr>
      </w:pPr>
      <w:r w:rsidRPr="00DC63F4">
        <w:rPr>
          <w:rFonts w:ascii="Cavolini" w:hAnsi="Cavolini" w:cs="Cavolini"/>
          <w:b/>
          <w:bCs/>
          <w:i/>
          <w:iCs/>
          <w:sz w:val="20"/>
          <w:szCs w:val="20"/>
        </w:rPr>
        <w:t xml:space="preserve">Any questions or comments can be sent </w:t>
      </w:r>
      <w:r w:rsidR="00835755" w:rsidRPr="00DC63F4">
        <w:rPr>
          <w:rFonts w:ascii="Cavolini" w:hAnsi="Cavolini" w:cs="Cavolini"/>
          <w:b/>
          <w:bCs/>
          <w:i/>
          <w:iCs/>
          <w:sz w:val="20"/>
          <w:szCs w:val="20"/>
        </w:rPr>
        <w:t xml:space="preserve">to </w:t>
      </w:r>
      <w:r w:rsidRPr="00DC63F4">
        <w:rPr>
          <w:rFonts w:ascii="Cavolini" w:hAnsi="Cavolini" w:cs="Cavolini"/>
          <w:b/>
          <w:bCs/>
          <w:i/>
          <w:iCs/>
          <w:sz w:val="20"/>
          <w:szCs w:val="20"/>
        </w:rPr>
        <w:t>amberibis78</w:t>
      </w:r>
      <w:r w:rsidR="00921C8E" w:rsidRPr="00DC63F4">
        <w:rPr>
          <w:rFonts w:ascii="Cavolini" w:hAnsi="Cavolini" w:cs="Cavolini"/>
          <w:b/>
          <w:bCs/>
          <w:i/>
          <w:iCs/>
          <w:sz w:val="20"/>
          <w:szCs w:val="20"/>
        </w:rPr>
        <w:t>@</w:t>
      </w:r>
      <w:r w:rsidR="00835755" w:rsidRPr="00DC63F4">
        <w:rPr>
          <w:rFonts w:ascii="Cavolini" w:hAnsi="Cavolini" w:cs="Cavolini"/>
          <w:b/>
          <w:bCs/>
          <w:i/>
          <w:iCs/>
          <w:sz w:val="20"/>
          <w:szCs w:val="20"/>
        </w:rPr>
        <w:t>outlook.com</w:t>
      </w:r>
      <w:r w:rsidRPr="00DC63F4">
        <w:rPr>
          <w:rFonts w:ascii="Cavolini" w:hAnsi="Cavolini" w:cs="Cavolini"/>
          <w:b/>
          <w:bCs/>
          <w:i/>
          <w:iCs/>
          <w:sz w:val="20"/>
          <w:szCs w:val="20"/>
        </w:rPr>
        <w:t xml:space="preserve"> and will be forwarded immediately if you indicate a specific individual.</w:t>
      </w:r>
    </w:p>
    <w:sectPr w:rsidR="001F1C81" w:rsidRPr="00DC63F4" w:rsidSect="0027026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81"/>
    <w:rsid w:val="00027890"/>
    <w:rsid w:val="00044B4C"/>
    <w:rsid w:val="00054848"/>
    <w:rsid w:val="00071C61"/>
    <w:rsid w:val="0009674A"/>
    <w:rsid w:val="000C0387"/>
    <w:rsid w:val="000C75F0"/>
    <w:rsid w:val="00131018"/>
    <w:rsid w:val="00156FAE"/>
    <w:rsid w:val="0016217E"/>
    <w:rsid w:val="001D5973"/>
    <w:rsid w:val="001F1C81"/>
    <w:rsid w:val="00207EB1"/>
    <w:rsid w:val="00270268"/>
    <w:rsid w:val="00280571"/>
    <w:rsid w:val="00284133"/>
    <w:rsid w:val="002D30C6"/>
    <w:rsid w:val="00333A20"/>
    <w:rsid w:val="00364B3C"/>
    <w:rsid w:val="0038762A"/>
    <w:rsid w:val="003B3B9F"/>
    <w:rsid w:val="004137AC"/>
    <w:rsid w:val="00441935"/>
    <w:rsid w:val="00474638"/>
    <w:rsid w:val="004C249D"/>
    <w:rsid w:val="00522285"/>
    <w:rsid w:val="00531625"/>
    <w:rsid w:val="005776A6"/>
    <w:rsid w:val="005C7BAE"/>
    <w:rsid w:val="0061187B"/>
    <w:rsid w:val="00626EB7"/>
    <w:rsid w:val="00670382"/>
    <w:rsid w:val="006B4ACC"/>
    <w:rsid w:val="006D0018"/>
    <w:rsid w:val="006F6C6D"/>
    <w:rsid w:val="007128F4"/>
    <w:rsid w:val="00724930"/>
    <w:rsid w:val="00725243"/>
    <w:rsid w:val="00754FE7"/>
    <w:rsid w:val="00760432"/>
    <w:rsid w:val="00797C49"/>
    <w:rsid w:val="007A7ED8"/>
    <w:rsid w:val="008343E5"/>
    <w:rsid w:val="00835755"/>
    <w:rsid w:val="008544FE"/>
    <w:rsid w:val="00921C8E"/>
    <w:rsid w:val="00922D57"/>
    <w:rsid w:val="00926A7C"/>
    <w:rsid w:val="009867B5"/>
    <w:rsid w:val="009944DB"/>
    <w:rsid w:val="00995936"/>
    <w:rsid w:val="00997CC5"/>
    <w:rsid w:val="009A161C"/>
    <w:rsid w:val="009C5946"/>
    <w:rsid w:val="009D438A"/>
    <w:rsid w:val="009D7DEF"/>
    <w:rsid w:val="009E5659"/>
    <w:rsid w:val="00A02AE6"/>
    <w:rsid w:val="00A23110"/>
    <w:rsid w:val="00A60413"/>
    <w:rsid w:val="00A91A03"/>
    <w:rsid w:val="00AD2C12"/>
    <w:rsid w:val="00B10860"/>
    <w:rsid w:val="00B468E2"/>
    <w:rsid w:val="00B72753"/>
    <w:rsid w:val="00B96460"/>
    <w:rsid w:val="00BA15AA"/>
    <w:rsid w:val="00BB3F93"/>
    <w:rsid w:val="00C177FA"/>
    <w:rsid w:val="00C91A03"/>
    <w:rsid w:val="00CC73FF"/>
    <w:rsid w:val="00CF5B12"/>
    <w:rsid w:val="00D56111"/>
    <w:rsid w:val="00D81118"/>
    <w:rsid w:val="00D8798A"/>
    <w:rsid w:val="00D961E9"/>
    <w:rsid w:val="00DC63F4"/>
    <w:rsid w:val="00E05B2B"/>
    <w:rsid w:val="00E3048F"/>
    <w:rsid w:val="00EA12F9"/>
    <w:rsid w:val="00EA18F0"/>
    <w:rsid w:val="00EA5B1C"/>
    <w:rsid w:val="00EE2E37"/>
    <w:rsid w:val="00EE5890"/>
    <w:rsid w:val="00EF0242"/>
    <w:rsid w:val="00EF03B8"/>
    <w:rsid w:val="00EF2482"/>
    <w:rsid w:val="00F01819"/>
    <w:rsid w:val="00F46F6C"/>
    <w:rsid w:val="00FA6881"/>
    <w:rsid w:val="00FD19CD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82F1"/>
  <w15:chartTrackingRefBased/>
  <w15:docId w15:val="{26790444-27B0-4F82-9CAA-1D1B63E2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Martha A Harper</cp:lastModifiedBy>
  <cp:revision>90</cp:revision>
  <dcterms:created xsi:type="dcterms:W3CDTF">2020-07-03T20:57:00Z</dcterms:created>
  <dcterms:modified xsi:type="dcterms:W3CDTF">2020-07-09T23:22:00Z</dcterms:modified>
</cp:coreProperties>
</file>